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09" w:type="dxa"/>
        <w:tblLook w:val="04A0"/>
      </w:tblPr>
      <w:tblGrid>
        <w:gridCol w:w="1194"/>
        <w:gridCol w:w="1382"/>
        <w:gridCol w:w="4306"/>
        <w:gridCol w:w="1896"/>
        <w:gridCol w:w="1931"/>
      </w:tblGrid>
      <w:tr w:rsidR="008A1633" w:rsidTr="0064519C">
        <w:trPr>
          <w:trHeight w:val="201"/>
        </w:trPr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633" w:rsidRDefault="008A1633">
            <w:pPr>
              <w:jc w:val="center"/>
              <w:rPr>
                <w:rFonts w:eastAsiaTheme="minorEastAsia"/>
                <w:b/>
                <w:sz w:val="48"/>
                <w:szCs w:val="48"/>
              </w:rPr>
            </w:pPr>
          </w:p>
          <w:p w:rsidR="008A1633" w:rsidRDefault="008A163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sz w:val="48"/>
                <w:szCs w:val="48"/>
              </w:rPr>
              <w:t>荆州市律师协会第五届成员名单</w:t>
            </w:r>
          </w:p>
          <w:p w:rsidR="008A1633" w:rsidRDefault="008A1633">
            <w:pPr>
              <w:jc w:val="center"/>
              <w:rPr>
                <w:rFonts w:eastAsiaTheme="minorEastAsia"/>
                <w:b/>
                <w:sz w:val="48"/>
                <w:szCs w:val="48"/>
              </w:rPr>
            </w:pPr>
          </w:p>
        </w:tc>
      </w:tr>
      <w:tr w:rsidR="008A1633" w:rsidTr="00C65CA4">
        <w:trPr>
          <w:trHeight w:val="798"/>
        </w:trPr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单            位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办公电话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手机号码</w:t>
            </w:r>
          </w:p>
        </w:tc>
      </w:tr>
      <w:tr w:rsidR="00C65CA4" w:rsidTr="00C65CA4">
        <w:trPr>
          <w:trHeight w:val="696"/>
        </w:trPr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A4" w:rsidRDefault="00C65CA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会 长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A4" w:rsidRDefault="00C65CA4" w:rsidP="00295F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张建平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A4" w:rsidRDefault="00C65CA4" w:rsidP="00295F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湖北思捷律师事务所副主任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A4" w:rsidRDefault="00C65CA4" w:rsidP="00295F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07164319752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A4" w:rsidRDefault="00C65CA4" w:rsidP="00295F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13807219899</w:t>
            </w:r>
          </w:p>
        </w:tc>
      </w:tr>
      <w:tr w:rsidR="008A1633" w:rsidTr="0064519C">
        <w:trPr>
          <w:trHeight w:val="201"/>
        </w:trPr>
        <w:tc>
          <w:tcPr>
            <w:tcW w:w="11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633" w:rsidRDefault="008A163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A1633" w:rsidRDefault="008A1633">
            <w:pPr>
              <w:ind w:firstLineChars="100" w:firstLine="28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副</w:t>
            </w:r>
          </w:p>
          <w:p w:rsidR="008A1633" w:rsidRDefault="008A1633">
            <w:pPr>
              <w:ind w:firstLineChars="100" w:firstLine="28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A1633" w:rsidRDefault="008A1633">
            <w:pPr>
              <w:ind w:firstLineChars="100" w:firstLine="28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会</w:t>
            </w:r>
          </w:p>
          <w:p w:rsidR="008A1633" w:rsidRDefault="008A1633">
            <w:pPr>
              <w:ind w:firstLineChars="100" w:firstLine="28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A1633" w:rsidRDefault="008A1633">
            <w:pPr>
              <w:ind w:firstLineChars="100" w:firstLine="281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长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谢守成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湖北博智律师事务所主任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07168260412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13986715125</w:t>
            </w:r>
          </w:p>
        </w:tc>
      </w:tr>
      <w:tr w:rsidR="008A1633" w:rsidTr="0064519C">
        <w:trPr>
          <w:trHeight w:val="2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633" w:rsidRDefault="008A1633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江明炎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07168446271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15671369666</w:t>
            </w:r>
          </w:p>
        </w:tc>
      </w:tr>
      <w:tr w:rsidR="008A1633" w:rsidTr="0064519C">
        <w:trPr>
          <w:trHeight w:val="2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633" w:rsidRDefault="008A1633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刘启斌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湖北驰华律师事务所主任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07166218085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13908617725</w:t>
            </w:r>
          </w:p>
        </w:tc>
      </w:tr>
      <w:tr w:rsidR="008A1633" w:rsidTr="0064519C">
        <w:trPr>
          <w:trHeight w:val="2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633" w:rsidRDefault="008A1633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陈梅生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湖北三鼎律师事务所主任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07168117500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13607212281</w:t>
            </w:r>
          </w:p>
        </w:tc>
      </w:tr>
      <w:tr w:rsidR="008A1633" w:rsidTr="0064519C">
        <w:trPr>
          <w:trHeight w:val="2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633" w:rsidRDefault="008A1633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颖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湖北昭信律师事务所主任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07168468548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13607210222</w:t>
            </w:r>
          </w:p>
        </w:tc>
      </w:tr>
      <w:tr w:rsidR="008A1633" w:rsidTr="0064519C">
        <w:trPr>
          <w:trHeight w:val="2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633" w:rsidRDefault="008A1633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张炎辉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湖北荆辉律师事务所主任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13607217335</w:t>
            </w:r>
          </w:p>
        </w:tc>
      </w:tr>
      <w:tr w:rsidR="008A1633" w:rsidTr="009F447E">
        <w:trPr>
          <w:trHeight w:val="719"/>
        </w:trPr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 w:rsidP="00D62038">
            <w:pPr>
              <w:spacing w:before="100" w:beforeAutospacing="1" w:afterLines="50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监事长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马明星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07168444175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633" w:rsidRDefault="008A163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13307219998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 w:val="restart"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sz w:val="28"/>
                <w:szCs w:val="28"/>
              </w:rPr>
            </w:pPr>
          </w:p>
          <w:p w:rsidR="0064519C" w:rsidRPr="0064519C" w:rsidRDefault="0064519C">
            <w:pPr>
              <w:rPr>
                <w:b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常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务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理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事</w:t>
            </w:r>
          </w:p>
          <w:p w:rsidR="0064519C" w:rsidRDefault="0064519C">
            <w:pPr>
              <w:rPr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b/>
                <w:sz w:val="28"/>
                <w:szCs w:val="28"/>
              </w:rPr>
              <w:t>15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82" w:type="dxa"/>
            <w:hideMark/>
          </w:tcPr>
          <w:p w:rsidR="0064519C" w:rsidRDefault="0064519C">
            <w:pPr>
              <w:ind w:firstLineChars="50" w:firstLine="140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冰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湖北玉沙律师事务所主任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07162427169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13177036766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龙秀英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湖北思捷律师事务所主任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07164319750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13872262838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湖北荆楚律师事务所主任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01768223919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13507259949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江明炎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07168446271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15671369666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4306" w:type="dxa"/>
            <w:hideMark/>
          </w:tcPr>
          <w:p w:rsidR="0064519C" w:rsidRDefault="0064519C" w:rsidP="009A149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</w:t>
            </w:r>
            <w:r w:rsidR="009A1496">
              <w:rPr>
                <w:rFonts w:asciiTheme="majorEastAsia" w:eastAsiaTheme="majorEastAsia" w:hAnsiTheme="majorEastAsia" w:hint="eastAsia"/>
                <w:sz w:val="28"/>
                <w:szCs w:val="2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维律师事务所主任</w:t>
            </w:r>
          </w:p>
        </w:tc>
        <w:tc>
          <w:tcPr>
            <w:tcW w:w="1896" w:type="dxa"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13972339986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刘启斌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湖北驰华律师事务所主任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07166218085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13908617725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李玉琴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ind w:firstLineChars="50" w:firstLine="14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湖北昭阳律师事务所律师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07164303399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13872215062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吴春红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hideMark/>
          </w:tcPr>
          <w:p w:rsidR="0064519C" w:rsidRDefault="0064519C" w:rsidP="009A149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荆州市法律援助中心副主任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07168527533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13972126268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张建平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湖北思捷律师事务所副主任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07164319752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13807219899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张炎辉</w:t>
            </w:r>
          </w:p>
        </w:tc>
        <w:tc>
          <w:tcPr>
            <w:tcW w:w="4306" w:type="dxa"/>
            <w:hideMark/>
          </w:tcPr>
          <w:p w:rsidR="0064519C" w:rsidRDefault="009F447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</w:t>
            </w:r>
            <w:r w:rsidR="0064519C">
              <w:rPr>
                <w:rFonts w:asciiTheme="majorEastAsia" w:eastAsiaTheme="majorEastAsia" w:hAnsiTheme="majorEastAsia" w:hint="eastAsia"/>
                <w:sz w:val="28"/>
                <w:szCs w:val="28"/>
              </w:rPr>
              <w:t>荆辉律师事务所主任</w:t>
            </w:r>
          </w:p>
        </w:tc>
        <w:tc>
          <w:tcPr>
            <w:tcW w:w="1896" w:type="dxa"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13607217335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陈梅生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湖北三鼎律师事务所主任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07168117500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13607212281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颖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湖北昭信律师事务所主任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07168468548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13607210222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钢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湖北天典律师事务所副主任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07168463380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13593803873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谢守成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湖北博智律师事务所主任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07168260412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13986715125</w:t>
            </w:r>
          </w:p>
        </w:tc>
      </w:tr>
      <w:tr w:rsidR="0064519C" w:rsidTr="0064519C">
        <w:trPr>
          <w:trHeight w:val="201"/>
        </w:trPr>
        <w:tc>
          <w:tcPr>
            <w:tcW w:w="0" w:type="auto"/>
            <w:vMerge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詹才俊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湖北楚韵律师事务所主任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07168267875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13085105988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 w:val="restart"/>
            <w:hideMark/>
          </w:tcPr>
          <w:p w:rsidR="0064519C" w:rsidRDefault="0064519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监</w:t>
            </w:r>
            <w:r w:rsidRPr="0064519C">
              <w:rPr>
                <w:b/>
                <w:sz w:val="28"/>
                <w:szCs w:val="28"/>
              </w:rPr>
              <w:t xml:space="preserve">  </w:t>
            </w:r>
          </w:p>
          <w:p w:rsidR="0064519C" w:rsidRPr="0064519C" w:rsidRDefault="0064519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事</w:t>
            </w:r>
          </w:p>
          <w:p w:rsidR="0064519C" w:rsidRPr="0064519C" w:rsidRDefault="0064519C" w:rsidP="0061135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4519C">
              <w:rPr>
                <w:b/>
                <w:sz w:val="28"/>
                <w:szCs w:val="28"/>
              </w:rPr>
              <w:t>5</w:t>
            </w:r>
          </w:p>
          <w:p w:rsidR="0064519C" w:rsidRDefault="0064519C" w:rsidP="0061135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马明星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湖北蓝宇律师事务所副主任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07168444175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13307219998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hideMark/>
          </w:tcPr>
          <w:p w:rsidR="0064519C" w:rsidRDefault="0064519C" w:rsidP="00611357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华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湖北昭阳律师事务所律师</w:t>
            </w:r>
          </w:p>
        </w:tc>
        <w:tc>
          <w:tcPr>
            <w:tcW w:w="1896" w:type="dxa"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13872336416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朱天鹏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湖北博智律师事务所副主任</w:t>
            </w:r>
          </w:p>
        </w:tc>
        <w:tc>
          <w:tcPr>
            <w:tcW w:w="1896" w:type="dxa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07168060412</w:t>
            </w: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13986654588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李祥渊</w:t>
            </w:r>
          </w:p>
        </w:tc>
        <w:tc>
          <w:tcPr>
            <w:tcW w:w="4306" w:type="dxa"/>
            <w:hideMark/>
          </w:tcPr>
          <w:p w:rsidR="0064519C" w:rsidRDefault="0064519C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湖北松之杰律师事务所主任</w:t>
            </w:r>
          </w:p>
        </w:tc>
        <w:tc>
          <w:tcPr>
            <w:tcW w:w="1896" w:type="dxa"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13908617305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明</w:t>
            </w:r>
          </w:p>
        </w:tc>
        <w:tc>
          <w:tcPr>
            <w:tcW w:w="4306" w:type="dxa"/>
            <w:hideMark/>
          </w:tcPr>
          <w:p w:rsidR="0064519C" w:rsidRDefault="0064519C" w:rsidP="009A1496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</w:t>
            </w:r>
            <w:r w:rsidR="009A1496">
              <w:rPr>
                <w:rFonts w:asciiTheme="majorEastAsia" w:eastAsiaTheme="majorEastAsia" w:hAnsiTheme="majorEastAsia" w:hint="eastAsia"/>
                <w:sz w:val="28"/>
                <w:szCs w:val="28"/>
              </w:rPr>
              <w:t>楚都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律师事务所副主任</w:t>
            </w:r>
          </w:p>
        </w:tc>
        <w:tc>
          <w:tcPr>
            <w:tcW w:w="1896" w:type="dxa"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13035306444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理</w:t>
            </w:r>
            <w:r w:rsidRPr="0064519C">
              <w:rPr>
                <w:b/>
                <w:sz w:val="28"/>
                <w:szCs w:val="28"/>
              </w:rPr>
              <w:t xml:space="preserve"> 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事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  <w:r w:rsidRPr="0064519C">
              <w:rPr>
                <w:b/>
                <w:sz w:val="28"/>
                <w:szCs w:val="28"/>
              </w:rPr>
              <w:t>29</w:t>
            </w:r>
          </w:p>
          <w:p w:rsidR="0064519C" w:rsidRPr="0064519C" w:rsidRDefault="0064519C">
            <w:pPr>
              <w:jc w:val="center"/>
              <w:rPr>
                <w:b/>
                <w:sz w:val="28"/>
                <w:szCs w:val="28"/>
              </w:rPr>
            </w:pPr>
          </w:p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4519C">
              <w:rPr>
                <w:rFonts w:ascii="宋体" w:eastAsia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冰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湖北玉沙律师事务所主任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07162427169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13177036766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王晓华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湖北盛华律师事务所主任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07166218085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13908617765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龙秀英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湖北思捷律师事务所主任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07164319750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13872262838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史国俊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湖北恒祥律师事务所副主任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13872203867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湖北荆楚律师事务所主任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13507259949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江明炎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07168446271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15671369666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9A149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</w:t>
            </w:r>
            <w:r w:rsidR="009A1496">
              <w:rPr>
                <w:rFonts w:asciiTheme="majorEastAsia" w:eastAsiaTheme="majorEastAsia" w:hAnsiTheme="majorEastAsia" w:hint="eastAsia"/>
                <w:sz w:val="28"/>
                <w:szCs w:val="2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维律师事务所主任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13972339986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刘启斌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湖北驰华律师事务所主任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07166218085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13908617725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季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湖北云盛律师事务所主任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07164179199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13697174011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李玉琴</w:t>
            </w:r>
            <w:r w:rsidR="00C65CA4">
              <w:rPr>
                <w:sz w:val="18"/>
                <w:szCs w:val="18"/>
              </w:rPr>
              <w:t>(</w:t>
            </w:r>
            <w:r w:rsidR="00C65CA4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 w:rsidR="00C65CA4"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湖北昭阳律师事务所律师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07164303399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8C1BF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13872215062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李立新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湖北蓝宇律师事务所副主任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07168442970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8C1BF0">
            <w:pPr>
              <w:tabs>
                <w:tab w:val="left" w:pos="17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1567139999</w:t>
            </w:r>
            <w:r w:rsidR="008C1BF0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吴春红</w:t>
            </w:r>
            <w:r w:rsidR="00C65CA4">
              <w:rPr>
                <w:sz w:val="18"/>
                <w:szCs w:val="18"/>
              </w:rPr>
              <w:t>(</w:t>
            </w:r>
            <w:r w:rsidR="00C65CA4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  <w:r w:rsidR="00C65CA4">
              <w:rPr>
                <w:sz w:val="18"/>
                <w:szCs w:val="18"/>
              </w:rPr>
              <w:t>)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9A149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荆州市法律援助中心副主任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07168527533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8C1BF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13972126268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张炎辉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湖北荆辉律师事务所主任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13607217335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张建平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湖北思捷律师事务所副主任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07164319752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13807219899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强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9F447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</w:t>
            </w:r>
            <w:r w:rsidR="0064519C">
              <w:rPr>
                <w:rFonts w:asciiTheme="majorEastAsia" w:eastAsiaTheme="majorEastAsia" w:hAnsiTheme="majorEastAsia" w:hint="eastAsia"/>
                <w:sz w:val="28"/>
                <w:szCs w:val="28"/>
              </w:rPr>
              <w:t>齐扬盛律师事务所主任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13972161346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陈梅生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湖北三鼎律师事务所主任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071681717500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13607212281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颖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湖北昭信律师事务所主任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07168468548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13607210222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周汉华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湖北兴湖律师事务所主任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07162423829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13886645138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周刚顺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湖北松之杰律师事务所副主任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13908617272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钢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 w:rsidP="007B363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湖北天典律师事务所</w:t>
            </w:r>
            <w:r w:rsidR="007B3635">
              <w:rPr>
                <w:rFonts w:asciiTheme="majorEastAsia" w:eastAsiaTheme="majorEastAsia" w:hAnsiTheme="majorEastAsia" w:hint="eastAsia"/>
                <w:sz w:val="28"/>
                <w:szCs w:val="28"/>
              </w:rPr>
              <w:t>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07168463380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13593803873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（女）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湖北博智律师事务所副主任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07168260412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13986651366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黄立国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湖北国亚律师事务所主任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D6203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07165238212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D6203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13508615899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鲁</w:t>
            </w:r>
            <w:r>
              <w:rPr>
                <w:rFonts w:eastAsiaTheme="minorEastAsia" w:hint="eastAsia"/>
                <w:sz w:val="28"/>
                <w:szCs w:val="28"/>
              </w:rPr>
              <w:t>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（女）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湖北荆楚律师事务所</w:t>
            </w:r>
            <w:r w:rsidR="009A1496">
              <w:rPr>
                <w:rFonts w:asciiTheme="majorEastAsia" w:eastAsiaTheme="majorEastAsia" w:hAnsiTheme="majorEastAsia" w:hint="eastAsia"/>
                <w:sz w:val="28"/>
                <w:szCs w:val="28"/>
              </w:rPr>
              <w:t>副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07168223919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15671370666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鲁后新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湖北楚都律师事务所主任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13307213655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鲁明俊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湖北昭信律师事务所副主任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07168468548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13507258705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谢守成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湖北博智律师事务所主任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07168260412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13986715125</w:t>
            </w:r>
          </w:p>
        </w:tc>
      </w:tr>
      <w:tr w:rsidR="0064519C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詹才俊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湖北楚韵律师事务所主任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07168267875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13085105988</w:t>
            </w:r>
          </w:p>
        </w:tc>
      </w:tr>
      <w:tr w:rsidR="0064519C" w:rsidRPr="008C1BF0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蔡修明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湖北子龙律师事务所主任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9C" w:rsidRPr="008C1BF0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1BF0">
              <w:rPr>
                <w:rFonts w:asciiTheme="majorEastAsia" w:eastAsiaTheme="majorEastAsia" w:hAnsiTheme="majorEastAsia"/>
                <w:sz w:val="28"/>
                <w:szCs w:val="28"/>
              </w:rPr>
              <w:t>13908615687</w:t>
            </w:r>
          </w:p>
        </w:tc>
      </w:tr>
      <w:tr w:rsidR="0064519C" w:rsidRPr="008C1BF0" w:rsidTr="0064519C">
        <w:trPr>
          <w:trHeight w:val="201"/>
        </w:trPr>
        <w:tc>
          <w:tcPr>
            <w:tcW w:w="1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19C" w:rsidRDefault="006451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黎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明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C" w:rsidRDefault="0064519C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湖北荆安律师事务所副主任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519C" w:rsidRDefault="0064519C">
            <w:pPr>
              <w:jc w:val="center"/>
              <w:rPr>
                <w:rFonts w:eastAsiaTheme="minorEastAsia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519C" w:rsidRPr="008C1BF0" w:rsidRDefault="0064519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1BF0">
              <w:rPr>
                <w:rFonts w:asciiTheme="majorEastAsia" w:eastAsiaTheme="majorEastAsia" w:hAnsiTheme="majorEastAsia"/>
                <w:sz w:val="28"/>
                <w:szCs w:val="28"/>
              </w:rPr>
              <w:t>13872312737</w:t>
            </w:r>
          </w:p>
        </w:tc>
      </w:tr>
    </w:tbl>
    <w:p w:rsidR="0064519C" w:rsidRDefault="0064519C" w:rsidP="0064519C">
      <w:pPr>
        <w:rPr>
          <w:sz w:val="28"/>
          <w:szCs w:val="28"/>
        </w:rPr>
      </w:pPr>
    </w:p>
    <w:p w:rsidR="00AB71FB" w:rsidRDefault="00AB71FB"/>
    <w:sectPr w:rsidR="00AB71FB" w:rsidSect="0064519C">
      <w:pgSz w:w="11906" w:h="16838"/>
      <w:pgMar w:top="851" w:right="680" w:bottom="851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468" w:rsidRDefault="00562468" w:rsidP="008A1633">
      <w:r>
        <w:separator/>
      </w:r>
    </w:p>
  </w:endnote>
  <w:endnote w:type="continuationSeparator" w:id="1">
    <w:p w:rsidR="00562468" w:rsidRDefault="00562468" w:rsidP="008A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468" w:rsidRDefault="00562468" w:rsidP="008A1633">
      <w:r>
        <w:separator/>
      </w:r>
    </w:p>
  </w:footnote>
  <w:footnote w:type="continuationSeparator" w:id="1">
    <w:p w:rsidR="00562468" w:rsidRDefault="00562468" w:rsidP="008A1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633"/>
    <w:rsid w:val="0006158A"/>
    <w:rsid w:val="002B7EE3"/>
    <w:rsid w:val="00460387"/>
    <w:rsid w:val="00473D46"/>
    <w:rsid w:val="00551F9A"/>
    <w:rsid w:val="00562468"/>
    <w:rsid w:val="0064519C"/>
    <w:rsid w:val="007B3635"/>
    <w:rsid w:val="007B6578"/>
    <w:rsid w:val="008A1633"/>
    <w:rsid w:val="008C1BF0"/>
    <w:rsid w:val="008D1030"/>
    <w:rsid w:val="009A1496"/>
    <w:rsid w:val="009F447E"/>
    <w:rsid w:val="00AB71FB"/>
    <w:rsid w:val="00AD4C95"/>
    <w:rsid w:val="00BC2FF5"/>
    <w:rsid w:val="00C65CA4"/>
    <w:rsid w:val="00D62038"/>
    <w:rsid w:val="00E663EF"/>
    <w:rsid w:val="00FF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633"/>
    <w:rPr>
      <w:sz w:val="18"/>
      <w:szCs w:val="18"/>
    </w:rPr>
  </w:style>
  <w:style w:type="table" w:styleId="a5">
    <w:name w:val="Table Grid"/>
    <w:basedOn w:val="a1"/>
    <w:uiPriority w:val="59"/>
    <w:rsid w:val="008A1633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358</Words>
  <Characters>2044</Characters>
  <Application>Microsoft Office Word</Application>
  <DocSecurity>0</DocSecurity>
  <Lines>17</Lines>
  <Paragraphs>4</Paragraphs>
  <ScaleCrop>false</ScaleCrop>
  <Company>China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2014-04-08T09:01:00Z</cp:lastPrinted>
  <dcterms:created xsi:type="dcterms:W3CDTF">2014-04-08T08:18:00Z</dcterms:created>
  <dcterms:modified xsi:type="dcterms:W3CDTF">2014-09-16T00:38:00Z</dcterms:modified>
</cp:coreProperties>
</file>